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BCC04" w14:textId="77777777" w:rsidR="008F59DA" w:rsidRPr="00B374A4" w:rsidRDefault="008F59DA">
      <w:pPr>
        <w:rPr>
          <w:rFonts w:ascii="Times New Roman" w:eastAsia="ＭＳ Ｐ明朝" w:hAnsi="Times New Roman" w:cs="Times New Roman"/>
        </w:rPr>
      </w:pPr>
      <w:commentRangeStart w:id="0"/>
      <w:r w:rsidRPr="00B374A4">
        <w:rPr>
          <w:rFonts w:ascii="Times New Roman" w:eastAsia="ＭＳ Ｐ明朝" w:hAnsi="Times New Roman" w:cs="Times New Roman"/>
        </w:rPr>
        <w:t>【商号】</w:t>
      </w:r>
      <w:r w:rsidRPr="00B374A4">
        <w:rPr>
          <w:rFonts w:ascii="Times New Roman" w:eastAsia="ＭＳ Ｐ明朝" w:hAnsi="Times New Roman" w:cs="Times New Roman"/>
        </w:rPr>
        <w:t xml:space="preserve">● </w:t>
      </w:r>
      <w:r w:rsidRPr="00B374A4">
        <w:rPr>
          <w:rFonts w:ascii="Times New Roman" w:eastAsia="ＭＳ Ｐ明朝" w:hAnsi="Times New Roman" w:cs="Times New Roman"/>
        </w:rPr>
        <w:t>御中</w:t>
      </w:r>
      <w:commentRangeEnd w:id="0"/>
      <w:r w:rsidR="00CA2965">
        <w:rPr>
          <w:rStyle w:val="aa"/>
        </w:rPr>
        <w:commentReference w:id="0"/>
      </w:r>
    </w:p>
    <w:p w14:paraId="75FE9AFA" w14:textId="77777777" w:rsidR="00A9269B" w:rsidRPr="00B374A4" w:rsidRDefault="002F229E" w:rsidP="008F59DA">
      <w:pPr>
        <w:jc w:val="center"/>
        <w:rPr>
          <w:rFonts w:ascii="Times New Roman" w:eastAsia="ＭＳ Ｐ明朝" w:hAnsi="Times New Roman" w:cs="Times New Roman"/>
          <w:sz w:val="28"/>
          <w:szCs w:val="28"/>
        </w:rPr>
      </w:pPr>
      <w:commentRangeStart w:id="1"/>
      <w:r w:rsidRPr="00B374A4">
        <w:rPr>
          <w:rFonts w:ascii="Times New Roman" w:eastAsia="ＭＳ Ｐ明朝" w:hAnsi="Times New Roman" w:cs="Times New Roman"/>
          <w:sz w:val="28"/>
          <w:szCs w:val="28"/>
        </w:rPr>
        <w:t>株主総会招集手続省略同意書</w:t>
      </w:r>
      <w:commentRangeEnd w:id="1"/>
      <w:r w:rsidR="00CA2965">
        <w:rPr>
          <w:rStyle w:val="aa"/>
        </w:rPr>
        <w:commentReference w:id="1"/>
      </w:r>
    </w:p>
    <w:p w14:paraId="438C6DBE" w14:textId="77777777" w:rsidR="002F229E" w:rsidRPr="00B374A4" w:rsidRDefault="002F229E">
      <w:pPr>
        <w:rPr>
          <w:rFonts w:ascii="Times New Roman" w:eastAsia="ＭＳ Ｐ明朝" w:hAnsi="Times New Roman" w:cs="Times New Roman"/>
        </w:rPr>
      </w:pPr>
    </w:p>
    <w:p w14:paraId="7D5AF4DA" w14:textId="77777777" w:rsidR="002F229E" w:rsidRPr="00B374A4" w:rsidRDefault="008F59DA">
      <w:pPr>
        <w:rPr>
          <w:rFonts w:ascii="Times New Roman" w:eastAsia="ＭＳ Ｐ明朝" w:hAnsi="Times New Roman" w:cs="Times New Roman"/>
        </w:rPr>
      </w:pPr>
      <w:commentRangeStart w:id="2"/>
      <w:r w:rsidRPr="00B374A4">
        <w:rPr>
          <w:rFonts w:ascii="Times New Roman" w:eastAsia="ＭＳ Ｐ明朝" w:hAnsi="Times New Roman" w:cs="Times New Roman"/>
        </w:rPr>
        <w:t>【私</w:t>
      </w:r>
      <w:r w:rsidRPr="00B374A4">
        <w:rPr>
          <w:rFonts w:ascii="Times New Roman" w:eastAsia="ＭＳ Ｐ明朝" w:hAnsi="Times New Roman" w:cs="Times New Roman"/>
        </w:rPr>
        <w:t>/</w:t>
      </w:r>
      <w:r w:rsidRPr="00B374A4">
        <w:rPr>
          <w:rFonts w:ascii="Times New Roman" w:eastAsia="ＭＳ Ｐ明朝" w:hAnsi="Times New Roman" w:cs="Times New Roman"/>
        </w:rPr>
        <w:t>当会社】</w:t>
      </w:r>
      <w:commentRangeEnd w:id="2"/>
      <w:r w:rsidR="00CA2965">
        <w:rPr>
          <w:rStyle w:val="aa"/>
        </w:rPr>
        <w:commentReference w:id="2"/>
      </w:r>
      <w:r w:rsidRPr="00B374A4">
        <w:rPr>
          <w:rFonts w:ascii="Times New Roman" w:eastAsia="ＭＳ Ｐ明朝" w:hAnsi="Times New Roman" w:cs="Times New Roman"/>
        </w:rPr>
        <w:t>は、下記のとおり貴社の株主総会が招集手続を省略して開催されることにつき同意いたします。</w:t>
      </w:r>
    </w:p>
    <w:p w14:paraId="25703F71" w14:textId="77777777" w:rsidR="008F59DA" w:rsidRPr="00B374A4" w:rsidRDefault="008F59DA" w:rsidP="008F59DA">
      <w:pPr>
        <w:pStyle w:val="a5"/>
        <w:rPr>
          <w:rFonts w:ascii="Times New Roman" w:eastAsia="ＭＳ Ｐ明朝" w:hAnsi="Times New Roman" w:cs="Times New Roman"/>
        </w:rPr>
      </w:pPr>
      <w:commentRangeStart w:id="3"/>
      <w:r w:rsidRPr="00B374A4">
        <w:rPr>
          <w:rFonts w:ascii="Times New Roman" w:eastAsia="ＭＳ Ｐ明朝" w:hAnsi="Times New Roman" w:cs="Times New Roman"/>
        </w:rPr>
        <w:t>記</w:t>
      </w:r>
      <w:commentRangeEnd w:id="3"/>
      <w:r w:rsidR="00CA2965">
        <w:rPr>
          <w:rStyle w:val="aa"/>
        </w:rPr>
        <w:commentReference w:id="3"/>
      </w:r>
    </w:p>
    <w:p w14:paraId="5E3E896C" w14:textId="77777777" w:rsidR="008F59DA" w:rsidRPr="00B374A4" w:rsidRDefault="008F59DA" w:rsidP="008F59DA">
      <w:pPr>
        <w:pStyle w:val="a9"/>
        <w:numPr>
          <w:ilvl w:val="0"/>
          <w:numId w:val="1"/>
        </w:numPr>
        <w:ind w:leftChars="0"/>
        <w:rPr>
          <w:rFonts w:ascii="Times New Roman" w:eastAsia="ＭＳ Ｐ明朝" w:hAnsi="Times New Roman" w:cs="Times New Roman"/>
        </w:rPr>
      </w:pPr>
      <w:commentRangeStart w:id="4"/>
      <w:r w:rsidRPr="00B374A4">
        <w:rPr>
          <w:rFonts w:ascii="Times New Roman" w:eastAsia="ＭＳ Ｐ明朝" w:hAnsi="Times New Roman" w:cs="Times New Roman"/>
        </w:rPr>
        <w:t>日時</w:t>
      </w:r>
      <w:r w:rsidRPr="00B374A4">
        <w:rPr>
          <w:rFonts w:ascii="Times New Roman" w:eastAsia="ＭＳ Ｐ明朝" w:hAnsi="Times New Roman" w:cs="Times New Roman"/>
        </w:rPr>
        <w:tab/>
        <w:t>●</w:t>
      </w:r>
      <w:r w:rsidRPr="00B374A4">
        <w:rPr>
          <w:rFonts w:ascii="Times New Roman" w:eastAsia="ＭＳ Ｐ明朝" w:hAnsi="Times New Roman" w:cs="Times New Roman"/>
        </w:rPr>
        <w:t>年</w:t>
      </w:r>
      <w:r w:rsidRPr="00B374A4">
        <w:rPr>
          <w:rFonts w:ascii="Times New Roman" w:eastAsia="ＭＳ Ｐ明朝" w:hAnsi="Times New Roman" w:cs="Times New Roman"/>
        </w:rPr>
        <w:t>●</w:t>
      </w:r>
      <w:r w:rsidRPr="00B374A4">
        <w:rPr>
          <w:rFonts w:ascii="Times New Roman" w:eastAsia="ＭＳ Ｐ明朝" w:hAnsi="Times New Roman" w:cs="Times New Roman"/>
        </w:rPr>
        <w:t>月</w:t>
      </w:r>
      <w:r w:rsidRPr="00B374A4">
        <w:rPr>
          <w:rFonts w:ascii="Times New Roman" w:eastAsia="ＭＳ Ｐ明朝" w:hAnsi="Times New Roman" w:cs="Times New Roman"/>
        </w:rPr>
        <w:t>●</w:t>
      </w:r>
      <w:r w:rsidRPr="00B374A4">
        <w:rPr>
          <w:rFonts w:ascii="Times New Roman" w:eastAsia="ＭＳ Ｐ明朝" w:hAnsi="Times New Roman" w:cs="Times New Roman"/>
        </w:rPr>
        <w:t>日</w:t>
      </w:r>
      <w:commentRangeEnd w:id="4"/>
      <w:r w:rsidR="00CA2965">
        <w:rPr>
          <w:rStyle w:val="aa"/>
        </w:rPr>
        <w:commentReference w:id="4"/>
      </w:r>
    </w:p>
    <w:p w14:paraId="202AD6FE" w14:textId="77777777" w:rsidR="008F59DA" w:rsidRPr="00B374A4" w:rsidRDefault="008F59DA" w:rsidP="008F59DA">
      <w:pPr>
        <w:pStyle w:val="a9"/>
        <w:numPr>
          <w:ilvl w:val="0"/>
          <w:numId w:val="1"/>
        </w:numPr>
        <w:ind w:leftChars="0"/>
        <w:rPr>
          <w:rFonts w:ascii="Times New Roman" w:eastAsia="ＭＳ Ｐ明朝" w:hAnsi="Times New Roman" w:cs="Times New Roman"/>
        </w:rPr>
      </w:pPr>
      <w:commentRangeStart w:id="5"/>
      <w:r w:rsidRPr="00B374A4">
        <w:rPr>
          <w:rFonts w:ascii="Times New Roman" w:eastAsia="ＭＳ Ｐ明朝" w:hAnsi="Times New Roman" w:cs="Times New Roman"/>
        </w:rPr>
        <w:t>場所</w:t>
      </w:r>
      <w:r w:rsidRPr="00B374A4">
        <w:rPr>
          <w:rFonts w:ascii="Times New Roman" w:eastAsia="ＭＳ Ｐ明朝" w:hAnsi="Times New Roman" w:cs="Times New Roman"/>
        </w:rPr>
        <w:tab/>
      </w:r>
      <w:r w:rsidRPr="00B374A4">
        <w:rPr>
          <w:rFonts w:ascii="Times New Roman" w:eastAsia="ＭＳ Ｐ明朝" w:hAnsi="Times New Roman" w:cs="Times New Roman"/>
        </w:rPr>
        <w:t>【商号】</w:t>
      </w:r>
      <w:r w:rsidRPr="00B374A4">
        <w:rPr>
          <w:rFonts w:ascii="Times New Roman" w:eastAsia="ＭＳ Ｐ明朝" w:hAnsi="Times New Roman" w:cs="Times New Roman"/>
        </w:rPr>
        <w:t>●</w:t>
      </w:r>
      <w:r w:rsidRPr="00B374A4">
        <w:rPr>
          <w:rFonts w:ascii="Times New Roman" w:eastAsia="ＭＳ Ｐ明朝" w:hAnsi="Times New Roman" w:cs="Times New Roman"/>
        </w:rPr>
        <w:t>本店</w:t>
      </w:r>
      <w:commentRangeEnd w:id="5"/>
      <w:r w:rsidR="00CA2965">
        <w:rPr>
          <w:rStyle w:val="aa"/>
        </w:rPr>
        <w:commentReference w:id="5"/>
      </w:r>
    </w:p>
    <w:p w14:paraId="26869130" w14:textId="77777777" w:rsidR="008F59DA" w:rsidRPr="00B374A4" w:rsidRDefault="008F59DA" w:rsidP="008F59DA">
      <w:pPr>
        <w:pStyle w:val="a9"/>
        <w:numPr>
          <w:ilvl w:val="0"/>
          <w:numId w:val="1"/>
        </w:numPr>
        <w:ind w:leftChars="0"/>
        <w:rPr>
          <w:rFonts w:ascii="Times New Roman" w:eastAsia="ＭＳ Ｐ明朝" w:hAnsi="Times New Roman" w:cs="Times New Roman"/>
        </w:rPr>
      </w:pPr>
      <w:commentRangeStart w:id="6"/>
      <w:r w:rsidRPr="00B374A4">
        <w:rPr>
          <w:rFonts w:ascii="Times New Roman" w:eastAsia="ＭＳ Ｐ明朝" w:hAnsi="Times New Roman" w:cs="Times New Roman"/>
        </w:rPr>
        <w:t>目的事項</w:t>
      </w:r>
      <w:commentRangeEnd w:id="6"/>
      <w:r w:rsidR="00CA2965">
        <w:rPr>
          <w:rStyle w:val="aa"/>
        </w:rPr>
        <w:commentReference w:id="6"/>
      </w:r>
    </w:p>
    <w:p w14:paraId="137C99C9" w14:textId="77777777" w:rsidR="008F59DA" w:rsidRPr="00B374A4" w:rsidRDefault="008F59DA" w:rsidP="008F59DA">
      <w:pPr>
        <w:ind w:left="360"/>
        <w:rPr>
          <w:rFonts w:ascii="Times New Roman" w:eastAsia="ＭＳ Ｐ明朝" w:hAnsi="Times New Roman" w:cs="Times New Roman"/>
        </w:rPr>
      </w:pPr>
      <w:r w:rsidRPr="00B374A4">
        <w:rPr>
          <w:rFonts w:ascii="Times New Roman" w:eastAsia="ＭＳ Ｐ明朝" w:hAnsi="Times New Roman" w:cs="Times New Roman"/>
        </w:rPr>
        <w:t>報告事項</w:t>
      </w:r>
      <w:r w:rsidRPr="00B374A4">
        <w:rPr>
          <w:rFonts w:ascii="Times New Roman" w:eastAsia="ＭＳ Ｐ明朝" w:hAnsi="Times New Roman" w:cs="Times New Roman"/>
        </w:rPr>
        <w:tab/>
        <w:t>●</w:t>
      </w:r>
      <w:r w:rsidRPr="00B374A4">
        <w:rPr>
          <w:rFonts w:ascii="Times New Roman" w:eastAsia="ＭＳ Ｐ明朝" w:hAnsi="Times New Roman" w:cs="Times New Roman"/>
        </w:rPr>
        <w:t>報告の件</w:t>
      </w:r>
    </w:p>
    <w:p w14:paraId="2E24621A" w14:textId="77777777" w:rsidR="008F59DA" w:rsidRPr="00B374A4" w:rsidRDefault="008F59DA" w:rsidP="008F59DA">
      <w:pPr>
        <w:ind w:left="360"/>
        <w:rPr>
          <w:rFonts w:ascii="Times New Roman" w:eastAsia="ＭＳ Ｐ明朝" w:hAnsi="Times New Roman" w:cs="Times New Roman"/>
        </w:rPr>
      </w:pPr>
      <w:r w:rsidRPr="00B374A4">
        <w:rPr>
          <w:rFonts w:ascii="Times New Roman" w:eastAsia="ＭＳ Ｐ明朝" w:hAnsi="Times New Roman" w:cs="Times New Roman"/>
        </w:rPr>
        <w:t>決議事項</w:t>
      </w:r>
      <w:r w:rsidRPr="00B374A4">
        <w:rPr>
          <w:rFonts w:ascii="Times New Roman" w:eastAsia="ＭＳ Ｐ明朝" w:hAnsi="Times New Roman" w:cs="Times New Roman"/>
        </w:rPr>
        <w:tab/>
      </w:r>
      <w:r w:rsidRPr="00B374A4">
        <w:rPr>
          <w:rFonts w:ascii="Times New Roman" w:eastAsia="ＭＳ Ｐ明朝" w:hAnsi="Times New Roman" w:cs="Times New Roman"/>
        </w:rPr>
        <w:t>第</w:t>
      </w:r>
      <w:r w:rsidRPr="00B374A4">
        <w:rPr>
          <w:rFonts w:ascii="Times New Roman" w:eastAsia="ＭＳ Ｐ明朝" w:hAnsi="Times New Roman" w:cs="Times New Roman"/>
        </w:rPr>
        <w:t>1</w:t>
      </w:r>
      <w:r w:rsidRPr="00B374A4">
        <w:rPr>
          <w:rFonts w:ascii="Times New Roman" w:eastAsia="ＭＳ Ｐ明朝" w:hAnsi="Times New Roman" w:cs="Times New Roman"/>
        </w:rPr>
        <w:t xml:space="preserve">号議案　</w:t>
      </w:r>
      <w:r w:rsidRPr="00B374A4">
        <w:rPr>
          <w:rFonts w:ascii="Times New Roman" w:eastAsia="ＭＳ Ｐ明朝" w:hAnsi="Times New Roman" w:cs="Times New Roman"/>
        </w:rPr>
        <w:t>●</w:t>
      </w:r>
      <w:r w:rsidRPr="00B374A4">
        <w:rPr>
          <w:rFonts w:ascii="Times New Roman" w:eastAsia="ＭＳ Ｐ明朝" w:hAnsi="Times New Roman" w:cs="Times New Roman"/>
        </w:rPr>
        <w:t>の件</w:t>
      </w:r>
    </w:p>
    <w:p w14:paraId="44D44E1F" w14:textId="77777777" w:rsidR="008F59DA" w:rsidRPr="00B374A4" w:rsidRDefault="008F59DA" w:rsidP="008F59DA">
      <w:pPr>
        <w:ind w:left="360"/>
        <w:rPr>
          <w:rFonts w:ascii="Times New Roman" w:eastAsia="ＭＳ Ｐ明朝" w:hAnsi="Times New Roman" w:cs="Times New Roman"/>
        </w:rPr>
      </w:pPr>
      <w:r w:rsidRPr="00B374A4">
        <w:rPr>
          <w:rFonts w:ascii="Times New Roman" w:eastAsia="ＭＳ Ｐ明朝" w:hAnsi="Times New Roman" w:cs="Times New Roman"/>
        </w:rPr>
        <w:tab/>
      </w:r>
      <w:r w:rsidRPr="00B374A4">
        <w:rPr>
          <w:rFonts w:ascii="Times New Roman" w:eastAsia="ＭＳ Ｐ明朝" w:hAnsi="Times New Roman" w:cs="Times New Roman"/>
        </w:rPr>
        <w:tab/>
      </w:r>
      <w:r w:rsidRPr="00B374A4">
        <w:rPr>
          <w:rFonts w:ascii="Times New Roman" w:eastAsia="ＭＳ Ｐ明朝" w:hAnsi="Times New Roman" w:cs="Times New Roman"/>
        </w:rPr>
        <w:t>第</w:t>
      </w:r>
      <w:r w:rsidRPr="00B374A4">
        <w:rPr>
          <w:rFonts w:ascii="Times New Roman" w:eastAsia="ＭＳ Ｐ明朝" w:hAnsi="Times New Roman" w:cs="Times New Roman"/>
        </w:rPr>
        <w:t>2</w:t>
      </w:r>
      <w:r w:rsidRPr="00B374A4">
        <w:rPr>
          <w:rFonts w:ascii="Times New Roman" w:eastAsia="ＭＳ Ｐ明朝" w:hAnsi="Times New Roman" w:cs="Times New Roman"/>
        </w:rPr>
        <w:t xml:space="preserve">号議案　</w:t>
      </w:r>
      <w:r w:rsidRPr="00B374A4">
        <w:rPr>
          <w:rFonts w:ascii="Times New Roman" w:eastAsia="ＭＳ Ｐ明朝" w:hAnsi="Times New Roman" w:cs="Times New Roman"/>
        </w:rPr>
        <w:t>●</w:t>
      </w:r>
      <w:r w:rsidRPr="00B374A4">
        <w:rPr>
          <w:rFonts w:ascii="Times New Roman" w:eastAsia="ＭＳ Ｐ明朝" w:hAnsi="Times New Roman" w:cs="Times New Roman"/>
        </w:rPr>
        <w:t>の件</w:t>
      </w:r>
    </w:p>
    <w:p w14:paraId="1FC5CA77" w14:textId="77777777" w:rsidR="008F59DA" w:rsidRPr="00B374A4" w:rsidRDefault="008F59DA" w:rsidP="008F59DA">
      <w:pPr>
        <w:rPr>
          <w:rFonts w:ascii="Times New Roman" w:eastAsia="ＭＳ Ｐ明朝" w:hAnsi="Times New Roman" w:cs="Times New Roman"/>
        </w:rPr>
      </w:pPr>
    </w:p>
    <w:p w14:paraId="01F4EA7C" w14:textId="77777777" w:rsidR="008F59DA" w:rsidRPr="00B374A4" w:rsidRDefault="008F59DA" w:rsidP="008F59DA">
      <w:pPr>
        <w:rPr>
          <w:rFonts w:ascii="Times New Roman" w:eastAsia="ＭＳ Ｐ明朝" w:hAnsi="Times New Roman" w:cs="Times New Roman"/>
        </w:rPr>
      </w:pPr>
      <w:commentRangeStart w:id="7"/>
      <w:r w:rsidRPr="00B374A4">
        <w:rPr>
          <w:rFonts w:ascii="Times New Roman" w:eastAsia="ＭＳ Ｐ明朝" w:hAnsi="Times New Roman" w:cs="Times New Roman"/>
        </w:rPr>
        <w:t>●</w:t>
      </w:r>
      <w:r w:rsidRPr="00B374A4">
        <w:rPr>
          <w:rFonts w:ascii="Times New Roman" w:eastAsia="ＭＳ Ｐ明朝" w:hAnsi="Times New Roman" w:cs="Times New Roman"/>
        </w:rPr>
        <w:t>年</w:t>
      </w:r>
      <w:r w:rsidRPr="00B374A4">
        <w:rPr>
          <w:rFonts w:ascii="Times New Roman" w:eastAsia="ＭＳ Ｐ明朝" w:hAnsi="Times New Roman" w:cs="Times New Roman"/>
        </w:rPr>
        <w:t>●</w:t>
      </w:r>
      <w:r w:rsidRPr="00B374A4">
        <w:rPr>
          <w:rFonts w:ascii="Times New Roman" w:eastAsia="ＭＳ Ｐ明朝" w:hAnsi="Times New Roman" w:cs="Times New Roman"/>
        </w:rPr>
        <w:t>月</w:t>
      </w:r>
      <w:r w:rsidRPr="00B374A4">
        <w:rPr>
          <w:rFonts w:ascii="Times New Roman" w:eastAsia="ＭＳ Ｐ明朝" w:hAnsi="Times New Roman" w:cs="Times New Roman"/>
        </w:rPr>
        <w:t>●</w:t>
      </w:r>
      <w:r w:rsidRPr="00B374A4">
        <w:rPr>
          <w:rFonts w:ascii="Times New Roman" w:eastAsia="ＭＳ Ｐ明朝" w:hAnsi="Times New Roman" w:cs="Times New Roman"/>
        </w:rPr>
        <w:t>日</w:t>
      </w:r>
      <w:commentRangeEnd w:id="7"/>
      <w:r w:rsidR="00CA2965">
        <w:rPr>
          <w:rStyle w:val="aa"/>
        </w:rPr>
        <w:commentReference w:id="7"/>
      </w:r>
    </w:p>
    <w:p w14:paraId="2BD453D1" w14:textId="77777777" w:rsidR="008F59DA" w:rsidRPr="00B374A4" w:rsidRDefault="008F59DA" w:rsidP="008F59DA">
      <w:pPr>
        <w:rPr>
          <w:rFonts w:ascii="Times New Roman" w:eastAsia="ＭＳ Ｐ明朝" w:hAnsi="Times New Roman" w:cs="Times New Roman"/>
        </w:rPr>
      </w:pPr>
    </w:p>
    <w:p w14:paraId="0BA03852" w14:textId="77777777" w:rsidR="008F59DA" w:rsidRPr="00B374A4" w:rsidRDefault="008F59DA" w:rsidP="008F59DA">
      <w:pPr>
        <w:rPr>
          <w:rFonts w:ascii="Times New Roman" w:eastAsia="ＭＳ Ｐ明朝" w:hAnsi="Times New Roman" w:cs="Times New Roman"/>
        </w:rPr>
      </w:pPr>
      <w:commentRangeStart w:id="8"/>
      <w:r w:rsidRPr="00B374A4">
        <w:rPr>
          <w:rFonts w:ascii="Times New Roman" w:eastAsia="ＭＳ Ｐ明朝" w:hAnsi="Times New Roman" w:cs="Times New Roman"/>
        </w:rPr>
        <w:t>株主</w:t>
      </w:r>
      <w:commentRangeEnd w:id="8"/>
      <w:r w:rsidR="007D6542">
        <w:rPr>
          <w:rStyle w:val="aa"/>
        </w:rPr>
        <w:commentReference w:id="8"/>
      </w:r>
    </w:p>
    <w:p w14:paraId="1C9D5F88" w14:textId="77777777" w:rsidR="008F59DA" w:rsidRPr="00B374A4" w:rsidRDefault="008F59DA" w:rsidP="008F59DA">
      <w:pPr>
        <w:rPr>
          <w:rFonts w:ascii="Times New Roman" w:eastAsia="ＭＳ Ｐ明朝" w:hAnsi="Times New Roman" w:cs="Times New Roman"/>
        </w:rPr>
      </w:pPr>
      <w:r w:rsidRPr="00B374A4">
        <w:rPr>
          <w:rFonts w:ascii="Times New Roman" w:eastAsia="ＭＳ Ｐ明朝" w:hAnsi="Times New Roman" w:cs="Times New Roman"/>
        </w:rPr>
        <w:tab/>
      </w:r>
      <w:r w:rsidRPr="00B374A4">
        <w:rPr>
          <w:rFonts w:ascii="Times New Roman" w:eastAsia="ＭＳ Ｐ明朝" w:hAnsi="Times New Roman" w:cs="Times New Roman"/>
        </w:rPr>
        <w:t>住所</w:t>
      </w:r>
      <w:r w:rsidRPr="00B374A4">
        <w:rPr>
          <w:rFonts w:ascii="Times New Roman" w:eastAsia="ＭＳ Ｐ明朝" w:hAnsi="Times New Roman" w:cs="Times New Roman"/>
        </w:rPr>
        <w:tab/>
      </w:r>
      <w:r w:rsidRPr="00B374A4">
        <w:rPr>
          <w:rFonts w:ascii="Times New Roman" w:eastAsia="ＭＳ Ｐ明朝" w:hAnsi="Times New Roman" w:cs="Times New Roman"/>
        </w:rPr>
        <w:tab/>
      </w:r>
      <w:r w:rsidRPr="00B374A4">
        <w:rPr>
          <w:rFonts w:ascii="Times New Roman" w:eastAsia="ＭＳ Ｐ明朝" w:hAnsi="Times New Roman" w:cs="Times New Roman"/>
        </w:rPr>
        <w:t>：</w:t>
      </w:r>
    </w:p>
    <w:p w14:paraId="5C66B1A8" w14:textId="77777777" w:rsidR="008F59DA" w:rsidRPr="00B374A4" w:rsidRDefault="008F59DA" w:rsidP="008F59DA">
      <w:pPr>
        <w:rPr>
          <w:rFonts w:ascii="Times New Roman" w:eastAsia="ＭＳ Ｐ明朝" w:hAnsi="Times New Roman" w:cs="Times New Roman"/>
        </w:rPr>
      </w:pPr>
    </w:p>
    <w:p w14:paraId="6ABA5E48" w14:textId="77777777" w:rsidR="008F59DA" w:rsidRPr="00B374A4" w:rsidRDefault="008F59DA" w:rsidP="008F59DA">
      <w:pPr>
        <w:rPr>
          <w:rFonts w:ascii="Times New Roman" w:eastAsia="ＭＳ Ｐ明朝" w:hAnsi="Times New Roman" w:cs="Times New Roman"/>
        </w:rPr>
      </w:pPr>
      <w:r w:rsidRPr="00B374A4">
        <w:rPr>
          <w:rFonts w:ascii="Times New Roman" w:eastAsia="ＭＳ Ｐ明朝" w:hAnsi="Times New Roman" w:cs="Times New Roman"/>
        </w:rPr>
        <w:tab/>
      </w:r>
      <w:r w:rsidRPr="00B374A4">
        <w:rPr>
          <w:rFonts w:ascii="Times New Roman" w:eastAsia="ＭＳ Ｐ明朝" w:hAnsi="Times New Roman" w:cs="Times New Roman"/>
        </w:rPr>
        <w:t>氏名又は名称</w:t>
      </w:r>
      <w:r w:rsidRPr="00B374A4">
        <w:rPr>
          <w:rFonts w:ascii="Times New Roman" w:eastAsia="ＭＳ Ｐ明朝" w:hAnsi="Times New Roman" w:cs="Times New Roman"/>
        </w:rPr>
        <w:tab/>
      </w:r>
      <w:r w:rsidRPr="00B374A4">
        <w:rPr>
          <w:rFonts w:ascii="Times New Roman" w:eastAsia="ＭＳ Ｐ明朝" w:hAnsi="Times New Roman" w:cs="Times New Roman"/>
        </w:rPr>
        <w:t>：</w:t>
      </w:r>
    </w:p>
    <w:p w14:paraId="0ABFF1B6" w14:textId="77777777" w:rsidR="008F59DA" w:rsidRPr="00B374A4" w:rsidRDefault="008F59DA" w:rsidP="008F59DA">
      <w:pPr>
        <w:rPr>
          <w:rFonts w:ascii="Times New Roman" w:eastAsia="ＭＳ Ｐ明朝" w:hAnsi="Times New Roman" w:cs="Times New Roman"/>
        </w:rPr>
      </w:pPr>
    </w:p>
    <w:p w14:paraId="00A888C5" w14:textId="228B6E02" w:rsidR="008F59DA" w:rsidRDefault="008F59DA" w:rsidP="008F59DA">
      <w:pPr>
        <w:rPr>
          <w:rFonts w:ascii="Times New Roman" w:eastAsia="ＭＳ Ｐ明朝" w:hAnsi="Times New Roman" w:cs="Times New Roman"/>
        </w:rPr>
      </w:pPr>
      <w:r w:rsidRPr="00B374A4">
        <w:rPr>
          <w:rFonts w:ascii="Times New Roman" w:eastAsia="ＭＳ Ｐ明朝" w:hAnsi="Times New Roman" w:cs="Times New Roman"/>
        </w:rPr>
        <w:tab/>
      </w:r>
      <w:r w:rsidRPr="00B374A4">
        <w:rPr>
          <w:rFonts w:ascii="Times New Roman" w:eastAsia="ＭＳ Ｐ明朝" w:hAnsi="Times New Roman" w:cs="Times New Roman"/>
        </w:rPr>
        <w:t>代表者</w:t>
      </w:r>
      <w:r w:rsidRPr="00B374A4">
        <w:rPr>
          <w:rFonts w:ascii="Times New Roman" w:eastAsia="ＭＳ Ｐ明朝" w:hAnsi="Times New Roman" w:cs="Times New Roman"/>
        </w:rPr>
        <w:tab/>
      </w:r>
      <w:r w:rsidRPr="00B374A4">
        <w:rPr>
          <w:rFonts w:ascii="Times New Roman" w:eastAsia="ＭＳ Ｐ明朝" w:hAnsi="Times New Roman" w:cs="Times New Roman"/>
        </w:rPr>
        <w:tab/>
      </w:r>
      <w:r w:rsidRPr="00B374A4">
        <w:rPr>
          <w:rFonts w:ascii="Times New Roman" w:eastAsia="ＭＳ Ｐ明朝" w:hAnsi="Times New Roman" w:cs="Times New Roman"/>
        </w:rPr>
        <w:t>：</w:t>
      </w:r>
      <w:r w:rsidR="00B374A4">
        <w:rPr>
          <w:rFonts w:ascii="Times New Roman" w:eastAsia="ＭＳ Ｐ明朝" w:hAnsi="Times New Roman" w:cs="Times New Roman"/>
        </w:rPr>
        <w:tab/>
      </w:r>
      <w:r w:rsidR="00B374A4">
        <w:rPr>
          <w:rFonts w:ascii="Times New Roman" w:eastAsia="ＭＳ Ｐ明朝" w:hAnsi="Times New Roman" w:cs="Times New Roman"/>
        </w:rPr>
        <w:tab/>
      </w:r>
      <w:r w:rsidR="00B374A4">
        <w:rPr>
          <w:rFonts w:ascii="Times New Roman" w:eastAsia="ＭＳ Ｐ明朝" w:hAnsi="Times New Roman" w:cs="Times New Roman"/>
        </w:rPr>
        <w:tab/>
      </w:r>
      <w:r w:rsidR="00B374A4">
        <w:rPr>
          <w:rFonts w:ascii="Times New Roman" w:eastAsia="ＭＳ Ｐ明朝" w:hAnsi="Times New Roman" w:cs="Times New Roman"/>
        </w:rPr>
        <w:tab/>
      </w:r>
      <w:commentRangeStart w:id="9"/>
      <w:r w:rsidR="00B374A4">
        <w:rPr>
          <w:rFonts w:ascii="Times New Roman" w:eastAsia="ＭＳ Ｐ明朝" w:hAnsi="Times New Roman" w:cs="Times New Roman"/>
        </w:rPr>
        <w:t>(</w:t>
      </w:r>
      <w:r w:rsidR="00B374A4">
        <w:rPr>
          <w:rFonts w:ascii="Times New Roman" w:eastAsia="ＭＳ Ｐ明朝" w:hAnsi="Times New Roman" w:cs="Times New Roman" w:hint="eastAsia"/>
        </w:rPr>
        <w:t>印</w:t>
      </w:r>
      <w:r w:rsidR="00B374A4">
        <w:rPr>
          <w:rFonts w:ascii="Times New Roman" w:eastAsia="ＭＳ Ｐ明朝" w:hAnsi="Times New Roman" w:cs="Times New Roman"/>
        </w:rPr>
        <w:t>)</w:t>
      </w:r>
      <w:commentRangeEnd w:id="9"/>
      <w:r w:rsidR="007D6542">
        <w:rPr>
          <w:rStyle w:val="aa"/>
        </w:rPr>
        <w:commentReference w:id="9"/>
      </w:r>
    </w:p>
    <w:p w14:paraId="5A08015E" w14:textId="0029474C" w:rsidR="008C393A" w:rsidRDefault="008C393A" w:rsidP="008F59DA">
      <w:pPr>
        <w:rPr>
          <w:rFonts w:ascii="Times New Roman" w:eastAsia="ＭＳ Ｐ明朝" w:hAnsi="Times New Roman" w:cs="Times New Roman"/>
        </w:rPr>
      </w:pPr>
    </w:p>
    <w:p w14:paraId="4AA0E169" w14:textId="18F458D5" w:rsidR="008C393A" w:rsidRDefault="008C393A" w:rsidP="008F59DA">
      <w:pPr>
        <w:rPr>
          <w:rFonts w:ascii="Times New Roman" w:eastAsia="ＭＳ Ｐ明朝" w:hAnsi="Times New Roman" w:cs="Times New Roman"/>
        </w:rPr>
      </w:pPr>
    </w:p>
    <w:p w14:paraId="7100A384" w14:textId="408DEB60" w:rsidR="008C393A" w:rsidRDefault="008C393A">
      <w:pPr>
        <w:widowControl/>
        <w:jc w:val="left"/>
        <w:rPr>
          <w:rFonts w:ascii="Times New Roman" w:eastAsia="ＭＳ Ｐ明朝" w:hAnsi="Times New Roman" w:cs="Times New Roman"/>
        </w:rPr>
      </w:pPr>
      <w:r>
        <w:rPr>
          <w:rFonts w:ascii="Times New Roman" w:eastAsia="ＭＳ Ｐ明朝" w:hAnsi="Times New Roman" w:cs="Times New Roman"/>
        </w:rPr>
        <w:br w:type="page"/>
      </w:r>
    </w:p>
    <w:p w14:paraId="3860BF65" w14:textId="77777777" w:rsidR="005119FF" w:rsidRPr="00FA34B8" w:rsidRDefault="005119FF" w:rsidP="005119FF">
      <w:pPr>
        <w:jc w:val="center"/>
        <w:rPr>
          <w:rFonts w:ascii="Times New Roman" w:eastAsia="ＭＳ Ｐ明朝" w:hAnsi="Times New Roman" w:cs="Times New Roman"/>
          <w:sz w:val="28"/>
          <w:szCs w:val="28"/>
        </w:rPr>
      </w:pPr>
      <w:commentRangeStart w:id="10"/>
      <w:commentRangeStart w:id="11"/>
      <w:r w:rsidRPr="00FA34B8">
        <w:rPr>
          <w:rFonts w:ascii="Times New Roman" w:eastAsia="ＭＳ Ｐ明朝" w:hAnsi="Times New Roman" w:cs="Times New Roman" w:hint="eastAsia"/>
          <w:sz w:val="28"/>
          <w:szCs w:val="28"/>
        </w:rPr>
        <w:lastRenderedPageBreak/>
        <w:t>委任状</w:t>
      </w:r>
      <w:commentRangeEnd w:id="10"/>
      <w:r>
        <w:rPr>
          <w:rStyle w:val="aa"/>
        </w:rPr>
        <w:commentReference w:id="10"/>
      </w:r>
      <w:commentRangeEnd w:id="11"/>
      <w:r>
        <w:rPr>
          <w:rStyle w:val="aa"/>
        </w:rPr>
        <w:commentReference w:id="11"/>
      </w:r>
    </w:p>
    <w:p w14:paraId="729B5124" w14:textId="77777777" w:rsidR="005119FF" w:rsidRDefault="005119FF" w:rsidP="005119FF">
      <w:pPr>
        <w:rPr>
          <w:rFonts w:ascii="Times New Roman" w:eastAsia="ＭＳ Ｐ明朝" w:hAnsi="Times New Roman" w:cs="Times New Roman"/>
        </w:rPr>
      </w:pPr>
    </w:p>
    <w:p w14:paraId="4B84CEE9" w14:textId="77777777" w:rsidR="005119FF" w:rsidRDefault="005119FF" w:rsidP="005119FF">
      <w:pPr>
        <w:rPr>
          <w:rFonts w:ascii="Times New Roman" w:eastAsia="ＭＳ Ｐ明朝" w:hAnsi="Times New Roman" w:cs="Times New Roman"/>
        </w:rPr>
      </w:pPr>
      <w:commentRangeStart w:id="12"/>
      <w:r>
        <w:rPr>
          <w:rFonts w:ascii="Times New Roman" w:eastAsia="ＭＳ Ｐ明朝" w:hAnsi="Times New Roman" w:cs="Times New Roman" w:hint="eastAsia"/>
        </w:rPr>
        <w:t>【商号】●</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御中</w:t>
      </w:r>
      <w:commentRangeEnd w:id="12"/>
      <w:r>
        <w:rPr>
          <w:rStyle w:val="aa"/>
        </w:rPr>
        <w:commentReference w:id="12"/>
      </w:r>
    </w:p>
    <w:p w14:paraId="41028BCC" w14:textId="77777777" w:rsidR="005119FF" w:rsidRDefault="005119FF" w:rsidP="005119FF">
      <w:pPr>
        <w:rPr>
          <w:rFonts w:ascii="Times New Roman" w:eastAsia="ＭＳ Ｐ明朝" w:hAnsi="Times New Roman" w:cs="Times New Roman"/>
        </w:rPr>
      </w:pPr>
    </w:p>
    <w:p w14:paraId="19B9F212" w14:textId="77777777" w:rsidR="005119FF" w:rsidRDefault="005119FF" w:rsidP="005119FF">
      <w:pPr>
        <w:rPr>
          <w:rFonts w:ascii="Times New Roman" w:eastAsia="ＭＳ Ｐ明朝" w:hAnsi="Times New Roman" w:cs="Times New Roman"/>
        </w:rPr>
      </w:pPr>
      <w:r>
        <w:rPr>
          <w:rFonts w:ascii="Times New Roman" w:eastAsia="ＭＳ Ｐ明朝" w:hAnsi="Times New Roman" w:cs="Times New Roman" w:hint="eastAsia"/>
        </w:rPr>
        <w:t>私は、</w:t>
      </w:r>
      <w:commentRangeStart w:id="13"/>
      <w:r>
        <w:rPr>
          <w:rFonts w:ascii="Times New Roman" w:eastAsia="ＭＳ Ｐ明朝" w:hAnsi="Times New Roman" w:cs="Times New Roman" w:hint="eastAsia"/>
        </w:rPr>
        <w:t>＿＿＿＿＿＿＿＿＿＿＿＿</w:t>
      </w:r>
      <w:commentRangeEnd w:id="13"/>
      <w:r>
        <w:rPr>
          <w:rStyle w:val="aa"/>
        </w:rPr>
        <w:commentReference w:id="13"/>
      </w:r>
      <w:r>
        <w:rPr>
          <w:rFonts w:ascii="Times New Roman" w:eastAsia="ＭＳ Ｐ明朝" w:hAnsi="Times New Roman" w:cs="Times New Roman" w:hint="eastAsia"/>
        </w:rPr>
        <w:t>を代理人と定め、下記事項を委任します。</w:t>
      </w:r>
    </w:p>
    <w:p w14:paraId="0D8851AB" w14:textId="77777777" w:rsidR="005119FF" w:rsidRDefault="005119FF" w:rsidP="005119FF">
      <w:pPr>
        <w:pStyle w:val="a5"/>
      </w:pPr>
      <w:r>
        <w:rPr>
          <w:rFonts w:hint="eastAsia"/>
        </w:rPr>
        <w:t>記</w:t>
      </w:r>
    </w:p>
    <w:p w14:paraId="41B1B848" w14:textId="77777777" w:rsidR="005119FF" w:rsidRDefault="005119FF" w:rsidP="005119FF">
      <w:pPr>
        <w:pStyle w:val="a9"/>
        <w:numPr>
          <w:ilvl w:val="0"/>
          <w:numId w:val="2"/>
        </w:numPr>
        <w:ind w:leftChars="0"/>
      </w:pPr>
      <w:commentRangeStart w:id="14"/>
      <w:r>
        <w:rPr>
          <w:rFonts w:hint="eastAsia"/>
        </w:rPr>
        <w:t>●年●月●日開催</w:t>
      </w:r>
      <w:commentRangeEnd w:id="14"/>
      <w:r>
        <w:rPr>
          <w:rStyle w:val="aa"/>
        </w:rPr>
        <w:commentReference w:id="14"/>
      </w:r>
      <w:r>
        <w:rPr>
          <w:rFonts w:hint="eastAsia"/>
        </w:rPr>
        <w:t>の貴社の</w:t>
      </w:r>
      <w:commentRangeStart w:id="15"/>
      <w:r>
        <w:rPr>
          <w:rFonts w:hint="eastAsia"/>
        </w:rPr>
        <w:t>【第●回定時</w:t>
      </w:r>
      <w:r>
        <w:t>/</w:t>
      </w:r>
      <w:r>
        <w:rPr>
          <w:rFonts w:hint="eastAsia"/>
        </w:rPr>
        <w:t>臨時】</w:t>
      </w:r>
      <w:commentRangeEnd w:id="15"/>
      <w:r>
        <w:rPr>
          <w:rStyle w:val="aa"/>
        </w:rPr>
        <w:commentReference w:id="15"/>
      </w:r>
      <w:r>
        <w:rPr>
          <w:rFonts w:hint="eastAsia"/>
        </w:rPr>
        <w:t>株主総会（継</w:t>
      </w:r>
      <w:proofErr w:type="gramStart"/>
      <w:r>
        <w:rPr>
          <w:rFonts w:hint="eastAsia"/>
        </w:rPr>
        <w:t>続会</w:t>
      </w:r>
      <w:proofErr w:type="gramEnd"/>
      <w:r>
        <w:rPr>
          <w:rFonts w:hint="eastAsia"/>
        </w:rPr>
        <w:t>又は延会を含む。）に出席して、下記の議案につき私の指示（○印で表示）に従って議決権を行使すること。但し、各議案につき賛否の指示をしていない場合及び議案につき修正動議が提出された場合は、白紙委任します。</w:t>
      </w:r>
    </w:p>
    <w:p w14:paraId="59F76D9C" w14:textId="77777777" w:rsidR="005119FF" w:rsidRDefault="005119FF" w:rsidP="005119FF">
      <w:pPr>
        <w:pStyle w:val="a9"/>
        <w:ind w:leftChars="0" w:left="360"/>
      </w:pPr>
    </w:p>
    <w:p w14:paraId="0434D025" w14:textId="77777777" w:rsidR="005119FF" w:rsidRDefault="005119FF" w:rsidP="005119FF">
      <w:pPr>
        <w:pStyle w:val="a9"/>
        <w:numPr>
          <w:ilvl w:val="0"/>
          <w:numId w:val="2"/>
        </w:numPr>
        <w:ind w:leftChars="0"/>
      </w:pPr>
      <w:r>
        <w:rPr>
          <w:rFonts w:hint="eastAsia"/>
        </w:rPr>
        <w:t>復代理人選任の件</w:t>
      </w:r>
    </w:p>
    <w:p w14:paraId="7921C014" w14:textId="77777777" w:rsidR="005119FF" w:rsidRDefault="005119FF" w:rsidP="005119FF">
      <w:pPr>
        <w:pStyle w:val="a5"/>
      </w:pPr>
      <w:commentRangeStart w:id="16"/>
      <w:r>
        <w:rPr>
          <w:rFonts w:hint="eastAsia"/>
        </w:rPr>
        <w:t>記</w:t>
      </w:r>
      <w:commentRangeEnd w:id="16"/>
      <w:r>
        <w:rPr>
          <w:rStyle w:val="aa"/>
        </w:rPr>
        <w:commentReference w:id="16"/>
      </w:r>
    </w:p>
    <w:p w14:paraId="1ED2B8A7" w14:textId="77777777" w:rsidR="005119FF" w:rsidRDefault="005119FF" w:rsidP="005119FF">
      <w:pPr>
        <w:jc w:val="center"/>
      </w:pPr>
      <w:r>
        <w:rPr>
          <w:rFonts w:hint="eastAsia"/>
        </w:rPr>
        <w:t>第</w:t>
      </w:r>
      <w:r>
        <w:t>1</w:t>
      </w:r>
      <w:r>
        <w:rPr>
          <w:rFonts w:hint="eastAsia"/>
        </w:rPr>
        <w:t>号議案</w:t>
      </w:r>
      <w:r>
        <w:tab/>
      </w:r>
      <w:r>
        <w:rPr>
          <w:rFonts w:hint="eastAsia"/>
        </w:rPr>
        <w:t>賛　否</w:t>
      </w:r>
    </w:p>
    <w:p w14:paraId="15029C0A" w14:textId="77777777" w:rsidR="005119FF" w:rsidRDefault="005119FF" w:rsidP="005119FF">
      <w:pPr>
        <w:jc w:val="center"/>
      </w:pPr>
    </w:p>
    <w:p w14:paraId="2028D60B" w14:textId="77777777" w:rsidR="005119FF" w:rsidRDefault="005119FF" w:rsidP="005119FF">
      <w:pPr>
        <w:jc w:val="center"/>
      </w:pPr>
      <w:r>
        <w:rPr>
          <w:rFonts w:hint="eastAsia"/>
        </w:rPr>
        <w:t>第</w:t>
      </w:r>
      <w:r>
        <w:t>2</w:t>
      </w:r>
      <w:r>
        <w:rPr>
          <w:rFonts w:hint="eastAsia"/>
        </w:rPr>
        <w:t>号議案</w:t>
      </w:r>
      <w:r>
        <w:tab/>
      </w:r>
      <w:r>
        <w:rPr>
          <w:rFonts w:hint="eastAsia"/>
        </w:rPr>
        <w:t>賛　否</w:t>
      </w:r>
    </w:p>
    <w:p w14:paraId="59A8367E" w14:textId="77777777" w:rsidR="005119FF" w:rsidRDefault="005119FF" w:rsidP="005119FF"/>
    <w:p w14:paraId="253F5917" w14:textId="77777777" w:rsidR="005119FF" w:rsidRDefault="005119FF" w:rsidP="005119FF">
      <w:commentRangeStart w:id="17"/>
      <w:r>
        <w:rPr>
          <w:rFonts w:hint="eastAsia"/>
        </w:rPr>
        <w:t>●年●月●日</w:t>
      </w:r>
      <w:commentRangeEnd w:id="17"/>
      <w:r>
        <w:rPr>
          <w:rStyle w:val="aa"/>
        </w:rPr>
        <w:commentReference w:id="17"/>
      </w:r>
    </w:p>
    <w:p w14:paraId="0A498E9E" w14:textId="77777777" w:rsidR="005119FF" w:rsidRDefault="005119FF" w:rsidP="005119FF"/>
    <w:p w14:paraId="42F0ECE9" w14:textId="77777777" w:rsidR="005119FF" w:rsidRDefault="005119FF" w:rsidP="005119FF"/>
    <w:p w14:paraId="2FBD7240" w14:textId="77777777" w:rsidR="005119FF" w:rsidRDefault="005119FF" w:rsidP="005119FF">
      <w:pPr>
        <w:tabs>
          <w:tab w:val="left" w:pos="1418"/>
        </w:tabs>
      </w:pPr>
      <w:commentRangeStart w:id="18"/>
      <w:r>
        <w:rPr>
          <w:rFonts w:hint="eastAsia"/>
        </w:rPr>
        <w:t>住所</w:t>
      </w:r>
      <w:r>
        <w:tab/>
      </w:r>
      <w:r>
        <w:rPr>
          <w:rFonts w:hint="eastAsia"/>
        </w:rPr>
        <w:t>：</w:t>
      </w:r>
    </w:p>
    <w:p w14:paraId="11D4BF4B" w14:textId="77777777" w:rsidR="005119FF" w:rsidRDefault="005119FF" w:rsidP="005119FF"/>
    <w:p w14:paraId="29BB6302" w14:textId="77777777" w:rsidR="005119FF" w:rsidRDefault="005119FF" w:rsidP="005119FF">
      <w:pPr>
        <w:tabs>
          <w:tab w:val="left" w:pos="1418"/>
        </w:tabs>
      </w:pPr>
      <w:r>
        <w:rPr>
          <w:rFonts w:hint="eastAsia"/>
        </w:rPr>
        <w:t>氏名又は名称</w:t>
      </w:r>
      <w:r>
        <w:tab/>
      </w:r>
      <w:r>
        <w:rPr>
          <w:rFonts w:hint="eastAsia"/>
        </w:rPr>
        <w:t>：</w:t>
      </w:r>
    </w:p>
    <w:p w14:paraId="14D21780" w14:textId="77777777" w:rsidR="005119FF" w:rsidRDefault="005119FF" w:rsidP="005119FF">
      <w:pPr>
        <w:tabs>
          <w:tab w:val="left" w:pos="1418"/>
        </w:tabs>
      </w:pPr>
    </w:p>
    <w:p w14:paraId="5ADC3FD2" w14:textId="77777777" w:rsidR="005119FF" w:rsidRDefault="005119FF" w:rsidP="005119FF">
      <w:pPr>
        <w:tabs>
          <w:tab w:val="left" w:pos="1418"/>
        </w:tabs>
      </w:pPr>
      <w:r>
        <w:rPr>
          <w:rFonts w:hint="eastAsia"/>
        </w:rPr>
        <w:t>代表者</w:t>
      </w:r>
      <w:r>
        <w:tab/>
      </w:r>
      <w:r>
        <w:rPr>
          <w:rFonts w:hint="eastAsia"/>
        </w:rPr>
        <w:t>：</w:t>
      </w:r>
      <w:commentRangeEnd w:id="18"/>
      <w:r>
        <w:rPr>
          <w:rStyle w:val="aa"/>
        </w:rPr>
        <w:commentReference w:id="18"/>
      </w:r>
      <w:r>
        <w:tab/>
      </w:r>
      <w:r>
        <w:tab/>
      </w:r>
      <w:r>
        <w:tab/>
      </w:r>
      <w:r>
        <w:tab/>
      </w:r>
      <w:r>
        <w:tab/>
      </w:r>
      <w:commentRangeStart w:id="19"/>
      <w:r>
        <w:t>(</w:t>
      </w:r>
      <w:r>
        <w:rPr>
          <w:rFonts w:hint="eastAsia"/>
        </w:rPr>
        <w:t>印</w:t>
      </w:r>
      <w:r>
        <w:t>)</w:t>
      </w:r>
      <w:commentRangeEnd w:id="19"/>
      <w:r>
        <w:rPr>
          <w:rStyle w:val="aa"/>
        </w:rPr>
        <w:commentReference w:id="19"/>
      </w:r>
    </w:p>
    <w:p w14:paraId="4E894F94" w14:textId="77777777" w:rsidR="005119FF" w:rsidRDefault="005119FF" w:rsidP="005119FF">
      <w:pPr>
        <w:tabs>
          <w:tab w:val="left" w:pos="1418"/>
        </w:tabs>
      </w:pPr>
    </w:p>
    <w:p w14:paraId="04BEB703" w14:textId="77777777" w:rsidR="005119FF" w:rsidRDefault="005119FF" w:rsidP="005119FF">
      <w:pPr>
        <w:pStyle w:val="a7"/>
      </w:pPr>
      <w:r>
        <w:rPr>
          <w:rFonts w:hint="eastAsia"/>
        </w:rPr>
        <w:t>以上</w:t>
      </w:r>
    </w:p>
    <w:p w14:paraId="237FA431" w14:textId="77777777" w:rsidR="005119FF" w:rsidRPr="003535B5" w:rsidRDefault="005119FF" w:rsidP="005119FF">
      <w:pPr>
        <w:tabs>
          <w:tab w:val="left" w:pos="1418"/>
        </w:tabs>
      </w:pPr>
    </w:p>
    <w:p w14:paraId="1F8B956C" w14:textId="77777777" w:rsidR="008C393A" w:rsidRPr="00B374A4" w:rsidRDefault="008C393A" w:rsidP="008F59DA">
      <w:pPr>
        <w:rPr>
          <w:rFonts w:ascii="Times New Roman" w:eastAsia="ＭＳ Ｐ明朝" w:hAnsi="Times New Roman" w:cs="Times New Roman"/>
        </w:rPr>
      </w:pPr>
    </w:p>
    <w:sectPr w:rsidR="008C393A" w:rsidRPr="00B374A4" w:rsidSect="002A794D">
      <w:headerReference w:type="default" r:id="rId10"/>
      <w:pgSz w:w="11900" w:h="16840"/>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314E817B" w14:textId="77777777" w:rsidR="00CA2965" w:rsidRDefault="00CA2965">
      <w:pPr>
        <w:pStyle w:val="ab"/>
      </w:pPr>
      <w:r>
        <w:rPr>
          <w:rStyle w:val="aa"/>
        </w:rPr>
        <w:annotationRef/>
      </w:r>
      <w:r>
        <w:rPr>
          <w:rFonts w:hint="eastAsia"/>
        </w:rPr>
        <w:t>会社の商号を記入します。</w:t>
      </w:r>
    </w:p>
  </w:comment>
  <w:comment w:id="1" w:author="作成者" w:initials="A">
    <w:p w14:paraId="2BCA0FDF" w14:textId="77777777" w:rsidR="00CA2965" w:rsidRDefault="00CA2965">
      <w:pPr>
        <w:pStyle w:val="ab"/>
      </w:pPr>
      <w:r>
        <w:rPr>
          <w:rStyle w:val="aa"/>
        </w:rPr>
        <w:annotationRef/>
      </w:r>
      <w:r>
        <w:rPr>
          <w:rFonts w:hint="eastAsia"/>
        </w:rPr>
        <w:t>株主総会の招集手続を省略する場合に必要となります。</w:t>
      </w:r>
    </w:p>
    <w:p w14:paraId="01CF9CBB" w14:textId="77777777" w:rsidR="00CA2965" w:rsidRDefault="00CA2965">
      <w:pPr>
        <w:pStyle w:val="ab"/>
      </w:pPr>
      <w:r>
        <w:rPr>
          <w:rFonts w:hint="eastAsia"/>
        </w:rPr>
        <w:t>株主全員から本同意書を取得する必要がある点、ご注意下さい。</w:t>
      </w:r>
    </w:p>
  </w:comment>
  <w:comment w:id="2" w:author="作成者" w:initials="A">
    <w:p w14:paraId="14BC66B0" w14:textId="77777777" w:rsidR="00CA2965" w:rsidRDefault="00CA2965">
      <w:pPr>
        <w:pStyle w:val="ab"/>
      </w:pPr>
      <w:r>
        <w:rPr>
          <w:rStyle w:val="aa"/>
        </w:rPr>
        <w:annotationRef/>
      </w:r>
      <w:r>
        <w:rPr>
          <w:rFonts w:hint="eastAsia"/>
        </w:rPr>
        <w:t>株主の属性によって使い分けて下さい。</w:t>
      </w:r>
    </w:p>
  </w:comment>
  <w:comment w:id="3" w:author="作成者" w:initials="A">
    <w:p w14:paraId="1ABC1C9F" w14:textId="77777777" w:rsidR="00CA2965" w:rsidRDefault="00CA2965">
      <w:pPr>
        <w:pStyle w:val="ab"/>
      </w:pPr>
      <w:r>
        <w:rPr>
          <w:rStyle w:val="aa"/>
        </w:rPr>
        <w:annotationRef/>
      </w:r>
      <w:r>
        <w:rPr>
          <w:rFonts w:hint="eastAsia"/>
        </w:rPr>
        <w:t>株主総会の開催日時、場所、目的事項を記入します。</w:t>
      </w:r>
    </w:p>
    <w:p w14:paraId="3DA2D076" w14:textId="6C2F8DF7" w:rsidR="00CA2965" w:rsidRDefault="00CA2965">
      <w:pPr>
        <w:pStyle w:val="ab"/>
      </w:pPr>
      <w:r>
        <w:rPr>
          <w:rFonts w:hint="eastAsia"/>
        </w:rPr>
        <w:t>取締役会</w:t>
      </w:r>
      <w:r w:rsidR="00D424C2">
        <w:rPr>
          <w:rFonts w:hint="eastAsia"/>
        </w:rPr>
        <w:t>または取締役の決定</w:t>
      </w:r>
      <w:r>
        <w:rPr>
          <w:rFonts w:hint="eastAsia"/>
        </w:rPr>
        <w:t>で決議した株主総会の招集決定の内容にあわせて記入して下さい。</w:t>
      </w:r>
    </w:p>
  </w:comment>
  <w:comment w:id="4" w:author="作成者" w:initials="A">
    <w:p w14:paraId="2A240A66" w14:textId="77777777" w:rsidR="00CA2965" w:rsidRDefault="00CA2965">
      <w:pPr>
        <w:pStyle w:val="ab"/>
      </w:pPr>
      <w:r>
        <w:rPr>
          <w:rStyle w:val="aa"/>
        </w:rPr>
        <w:annotationRef/>
      </w:r>
      <w:r>
        <w:rPr>
          <w:rFonts w:hint="eastAsia"/>
        </w:rPr>
        <w:t>株主総会の開催日時を記入します。</w:t>
      </w:r>
    </w:p>
  </w:comment>
  <w:comment w:id="5" w:author="作成者" w:initials="A">
    <w:p w14:paraId="43AFA221" w14:textId="77777777" w:rsidR="00CA2965" w:rsidRDefault="00CA2965">
      <w:pPr>
        <w:pStyle w:val="ab"/>
      </w:pPr>
      <w:r>
        <w:rPr>
          <w:rStyle w:val="aa"/>
        </w:rPr>
        <w:annotationRef/>
      </w:r>
      <w:r>
        <w:rPr>
          <w:rFonts w:hint="eastAsia"/>
        </w:rPr>
        <w:t>株主総会の開催場所を記入します。</w:t>
      </w:r>
    </w:p>
    <w:p w14:paraId="43EB92DF" w14:textId="77777777" w:rsidR="00CA2965" w:rsidRDefault="00CA2965">
      <w:pPr>
        <w:pStyle w:val="ab"/>
      </w:pPr>
      <w:r>
        <w:rPr>
          <w:rFonts w:hint="eastAsia"/>
        </w:rPr>
        <w:t>開催場所は特定できる必要がありますので、特定の場所や特定の住所を記入して下さい。</w:t>
      </w:r>
    </w:p>
  </w:comment>
  <w:comment w:id="6" w:author="作成者" w:initials="A">
    <w:p w14:paraId="3F6E4868" w14:textId="77777777" w:rsidR="00CA2965" w:rsidRDefault="00CA2965">
      <w:pPr>
        <w:pStyle w:val="ab"/>
      </w:pPr>
      <w:r>
        <w:rPr>
          <w:rStyle w:val="aa"/>
        </w:rPr>
        <w:annotationRef/>
      </w:r>
      <w:r>
        <w:rPr>
          <w:rFonts w:hint="eastAsia"/>
        </w:rPr>
        <w:t>目的事項を記入します。</w:t>
      </w:r>
    </w:p>
    <w:p w14:paraId="04DC9DFE" w14:textId="77777777" w:rsidR="00CA2965" w:rsidRDefault="00CA2965">
      <w:pPr>
        <w:pStyle w:val="ab"/>
      </w:pPr>
      <w:r>
        <w:rPr>
          <w:rFonts w:hint="eastAsia"/>
        </w:rPr>
        <w:t>招集手続を省略しているため、議案の概要は必要ありませんが、株主から議案の概要の開示を求められる場合も想定されるため、その場合には、招集通知と同様に議案の概要を追記して下さい。</w:t>
      </w:r>
    </w:p>
  </w:comment>
  <w:comment w:id="7" w:author="作成者" w:initials="A">
    <w:p w14:paraId="1EA5D571" w14:textId="77777777" w:rsidR="00CA2965" w:rsidRDefault="00CA2965">
      <w:pPr>
        <w:pStyle w:val="ab"/>
      </w:pPr>
      <w:r>
        <w:rPr>
          <w:rStyle w:val="aa"/>
        </w:rPr>
        <w:annotationRef/>
      </w:r>
      <w:r>
        <w:rPr>
          <w:rFonts w:hint="eastAsia"/>
        </w:rPr>
        <w:t>株主が本同意書を提出する日付を記入します。</w:t>
      </w:r>
    </w:p>
    <w:p w14:paraId="5AFA246B" w14:textId="7DC37B7A" w:rsidR="00CA2965" w:rsidRDefault="00CA2965">
      <w:pPr>
        <w:pStyle w:val="ab"/>
      </w:pPr>
      <w:r>
        <w:rPr>
          <w:rFonts w:hint="eastAsia"/>
        </w:rPr>
        <w:t>取締役会</w:t>
      </w:r>
      <w:r w:rsidR="00D424C2">
        <w:rPr>
          <w:rFonts w:hint="eastAsia"/>
        </w:rPr>
        <w:t>または取締役の決定</w:t>
      </w:r>
      <w:r>
        <w:rPr>
          <w:rFonts w:hint="eastAsia"/>
        </w:rPr>
        <w:t>で株主総会の招集を決定した日から株主総会開催日までの日付で回収する必要があります。</w:t>
      </w:r>
    </w:p>
  </w:comment>
  <w:comment w:id="8" w:author="作成者" w:initials="A">
    <w:p w14:paraId="43B213E9" w14:textId="77777777" w:rsidR="007D6542" w:rsidRDefault="007D6542">
      <w:pPr>
        <w:pStyle w:val="ab"/>
      </w:pPr>
      <w:r>
        <w:rPr>
          <w:rStyle w:val="aa"/>
        </w:rPr>
        <w:annotationRef/>
      </w:r>
      <w:r>
        <w:rPr>
          <w:rFonts w:hint="eastAsia"/>
        </w:rPr>
        <w:t>株主の情報を記入します。</w:t>
      </w:r>
    </w:p>
    <w:p w14:paraId="50BD83FA" w14:textId="11B0EE48" w:rsidR="007D6542" w:rsidRDefault="007D6542">
      <w:pPr>
        <w:pStyle w:val="ab"/>
      </w:pPr>
      <w:r>
        <w:rPr>
          <w:rFonts w:hint="eastAsia"/>
        </w:rPr>
        <w:t>株主が法人の場合には、登記簿謄本の記載にあわせて記入する例が一般的です。</w:t>
      </w:r>
    </w:p>
  </w:comment>
  <w:comment w:id="9" w:author="作成者" w:initials="A">
    <w:p w14:paraId="4BB20A0A" w14:textId="0505776A" w:rsidR="007D6542" w:rsidRDefault="007D6542">
      <w:pPr>
        <w:pStyle w:val="ab"/>
      </w:pPr>
      <w:r>
        <w:rPr>
          <w:rStyle w:val="aa"/>
        </w:rPr>
        <w:annotationRef/>
      </w:r>
      <w:r>
        <w:rPr>
          <w:rFonts w:hint="eastAsia"/>
        </w:rPr>
        <w:t>印鑑について特に指定はありませんが、実印や会社代表印（法務局へ届け出ている印鑑）などの届出印で押印する例が一般的です。</w:t>
      </w:r>
    </w:p>
  </w:comment>
  <w:comment w:id="10" w:author="作成者" w:initials="A">
    <w:p w14:paraId="72CAA4D2" w14:textId="77777777" w:rsidR="005119FF" w:rsidRDefault="005119FF" w:rsidP="005119FF">
      <w:pPr>
        <w:pStyle w:val="ab"/>
      </w:pPr>
      <w:r>
        <w:rPr>
          <w:rStyle w:val="aa"/>
        </w:rPr>
        <w:annotationRef/>
      </w:r>
      <w:r>
        <w:rPr>
          <w:rFonts w:hint="eastAsia"/>
        </w:rPr>
        <w:t>議決権行使の委任状になります。</w:t>
      </w:r>
    </w:p>
    <w:p w14:paraId="6321EEE5" w14:textId="77777777" w:rsidR="005119FF" w:rsidRDefault="005119FF" w:rsidP="005119FF">
      <w:pPr>
        <w:pStyle w:val="ab"/>
      </w:pPr>
      <w:r>
        <w:rPr>
          <w:rFonts w:hint="eastAsia"/>
        </w:rPr>
        <w:t>書面による議決権行使書面ではない点、ご注意下さい。</w:t>
      </w:r>
    </w:p>
  </w:comment>
  <w:comment w:id="11" w:author="作成者" w:initials="A">
    <w:p w14:paraId="27D6A288" w14:textId="77777777" w:rsidR="005119FF" w:rsidRDefault="005119FF" w:rsidP="005119FF">
      <w:pPr>
        <w:pStyle w:val="ab"/>
      </w:pPr>
      <w:r>
        <w:rPr>
          <w:rStyle w:val="aa"/>
        </w:rPr>
        <w:annotationRef/>
      </w:r>
      <w:r>
        <w:rPr>
          <w:rFonts w:hint="eastAsia"/>
        </w:rPr>
        <w:t>本委任状は、株主総会に出席できない株主に提出してもらうものとなります。</w:t>
      </w:r>
    </w:p>
    <w:p w14:paraId="7025FEFD" w14:textId="77777777" w:rsidR="005119FF" w:rsidRDefault="005119FF" w:rsidP="005119FF">
      <w:pPr>
        <w:pStyle w:val="ab"/>
      </w:pPr>
      <w:r>
        <w:rPr>
          <w:rFonts w:hint="eastAsia"/>
        </w:rPr>
        <w:t>本委任状の提出がなく、株主総会にも出席しない株主については定足数に含まれません。</w:t>
      </w:r>
    </w:p>
  </w:comment>
  <w:comment w:id="12" w:author="作成者" w:initials="A">
    <w:p w14:paraId="7CB429F7" w14:textId="77777777" w:rsidR="005119FF" w:rsidRDefault="005119FF" w:rsidP="005119FF">
      <w:pPr>
        <w:pStyle w:val="ab"/>
      </w:pPr>
      <w:r>
        <w:rPr>
          <w:rStyle w:val="aa"/>
        </w:rPr>
        <w:annotationRef/>
      </w:r>
      <w:r>
        <w:rPr>
          <w:rFonts w:hint="eastAsia"/>
        </w:rPr>
        <w:t>委任状を提出する先の会社の商号を記入します。</w:t>
      </w:r>
    </w:p>
  </w:comment>
  <w:comment w:id="13" w:author="作成者" w:initials="A">
    <w:p w14:paraId="26BAE4E3" w14:textId="77777777" w:rsidR="005119FF" w:rsidRDefault="005119FF" w:rsidP="005119FF">
      <w:pPr>
        <w:pStyle w:val="ab"/>
      </w:pPr>
      <w:r>
        <w:rPr>
          <w:rStyle w:val="aa"/>
        </w:rPr>
        <w:annotationRef/>
      </w:r>
      <w:r>
        <w:rPr>
          <w:rFonts w:hint="eastAsia"/>
        </w:rPr>
        <w:t>会社の定款の定めに従い、代理人を記入します。</w:t>
      </w:r>
    </w:p>
    <w:p w14:paraId="6AEBB18D" w14:textId="77777777" w:rsidR="005119FF" w:rsidRDefault="005119FF" w:rsidP="005119FF">
      <w:pPr>
        <w:pStyle w:val="ab"/>
      </w:pPr>
      <w:r>
        <w:rPr>
          <w:rFonts w:hint="eastAsia"/>
        </w:rPr>
        <w:t>代理人が株主に限定されている例が多いですが、特に制限がない場合には、誰にでも委任することが可能です。</w:t>
      </w:r>
    </w:p>
  </w:comment>
  <w:comment w:id="14" w:author="作成者" w:initials="A">
    <w:p w14:paraId="6F076D4C" w14:textId="77777777" w:rsidR="005119FF" w:rsidRDefault="005119FF" w:rsidP="005119FF">
      <w:pPr>
        <w:pStyle w:val="ab"/>
      </w:pPr>
      <w:r>
        <w:rPr>
          <w:rStyle w:val="aa"/>
        </w:rPr>
        <w:annotationRef/>
      </w:r>
      <w:r>
        <w:rPr>
          <w:rFonts w:hint="eastAsia"/>
        </w:rPr>
        <w:t>株主総会の開催日を記入します。</w:t>
      </w:r>
    </w:p>
  </w:comment>
  <w:comment w:id="15" w:author="作成者" w:initials="A">
    <w:p w14:paraId="0AF8FF37" w14:textId="77777777" w:rsidR="005119FF" w:rsidRDefault="005119FF" w:rsidP="005119FF">
      <w:pPr>
        <w:pStyle w:val="ab"/>
      </w:pPr>
      <w:r>
        <w:rPr>
          <w:rStyle w:val="aa"/>
        </w:rPr>
        <w:annotationRef/>
      </w:r>
      <w:r>
        <w:rPr>
          <w:rFonts w:hint="eastAsia"/>
        </w:rPr>
        <w:t>株主総会の属性を選択して下さい。</w:t>
      </w:r>
    </w:p>
  </w:comment>
  <w:comment w:id="16" w:author="作成者" w:initials="A">
    <w:p w14:paraId="0D63852D" w14:textId="77777777" w:rsidR="005119FF" w:rsidRDefault="005119FF" w:rsidP="005119FF">
      <w:pPr>
        <w:pStyle w:val="ab"/>
      </w:pPr>
      <w:r>
        <w:rPr>
          <w:rStyle w:val="aa"/>
        </w:rPr>
        <w:annotationRef/>
      </w:r>
      <w:r>
        <w:rPr>
          <w:rFonts w:hint="eastAsia"/>
        </w:rPr>
        <w:t>決議事項に対する賛否を選択します。</w:t>
      </w:r>
    </w:p>
    <w:p w14:paraId="3DF8B88F" w14:textId="77777777" w:rsidR="005119FF" w:rsidRDefault="005119FF" w:rsidP="005119FF">
      <w:pPr>
        <w:pStyle w:val="ab"/>
      </w:pPr>
      <w:r>
        <w:rPr>
          <w:rFonts w:hint="eastAsia"/>
        </w:rPr>
        <w:t>特に○を付けない場合には白紙委任となります。</w:t>
      </w:r>
    </w:p>
  </w:comment>
  <w:comment w:id="17" w:author="作成者" w:initials="A">
    <w:p w14:paraId="09CD1C0C" w14:textId="77777777" w:rsidR="005119FF" w:rsidRDefault="005119FF" w:rsidP="005119FF">
      <w:pPr>
        <w:pStyle w:val="ab"/>
      </w:pPr>
      <w:r>
        <w:rPr>
          <w:rStyle w:val="aa"/>
        </w:rPr>
        <w:annotationRef/>
      </w:r>
      <w:r>
        <w:rPr>
          <w:rFonts w:hint="eastAsia"/>
        </w:rPr>
        <w:t>委任状を提出する日付を記入します。</w:t>
      </w:r>
    </w:p>
    <w:p w14:paraId="1CB9A086" w14:textId="77777777" w:rsidR="005119FF" w:rsidRDefault="005119FF" w:rsidP="005119FF">
      <w:pPr>
        <w:pStyle w:val="ab"/>
      </w:pPr>
      <w:r>
        <w:rPr>
          <w:rFonts w:hint="eastAsia"/>
        </w:rPr>
        <w:t>招集通知を受け取ってから株主総会の開催日までの日付を記入することになります。</w:t>
      </w:r>
    </w:p>
  </w:comment>
  <w:comment w:id="18" w:author="作成者" w:initials="A">
    <w:p w14:paraId="184FF5F2" w14:textId="77777777" w:rsidR="005119FF" w:rsidRDefault="005119FF" w:rsidP="005119FF">
      <w:pPr>
        <w:pStyle w:val="ab"/>
      </w:pPr>
      <w:r>
        <w:rPr>
          <w:rStyle w:val="aa"/>
        </w:rPr>
        <w:annotationRef/>
      </w:r>
      <w:r>
        <w:rPr>
          <w:rFonts w:hint="eastAsia"/>
        </w:rPr>
        <w:t>株主の情報を記入します。</w:t>
      </w:r>
    </w:p>
    <w:p w14:paraId="4E9B0068" w14:textId="77777777" w:rsidR="005119FF" w:rsidRDefault="005119FF" w:rsidP="005119FF">
      <w:pPr>
        <w:pStyle w:val="ab"/>
      </w:pPr>
      <w:r>
        <w:rPr>
          <w:rFonts w:hint="eastAsia"/>
        </w:rPr>
        <w:t>株主が法人である場合には登記簿謄本にあわせて記入する例が一般的です。</w:t>
      </w:r>
    </w:p>
  </w:comment>
  <w:comment w:id="19" w:author="作成者" w:initials="A">
    <w:p w14:paraId="2B6B782A" w14:textId="77777777" w:rsidR="005119FF" w:rsidRDefault="005119FF" w:rsidP="005119FF">
      <w:pPr>
        <w:pStyle w:val="ab"/>
      </w:pPr>
      <w:r>
        <w:rPr>
          <w:rStyle w:val="aa"/>
        </w:rPr>
        <w:annotationRef/>
      </w:r>
      <w:r>
        <w:rPr>
          <w:rFonts w:hint="eastAsia"/>
        </w:rPr>
        <w:t>株主の印鑑で押印します。</w:t>
      </w:r>
    </w:p>
    <w:p w14:paraId="54EDA9B1" w14:textId="77777777" w:rsidR="005119FF" w:rsidRDefault="005119FF" w:rsidP="005119FF">
      <w:pPr>
        <w:pStyle w:val="ab"/>
      </w:pPr>
      <w:r>
        <w:rPr>
          <w:rFonts w:hint="eastAsia"/>
        </w:rPr>
        <w:t>印鑑について特に指定はありませんが、実印や会社代表印（法務局へ届け出ている印鑑）などの届出印で押印する例が多いです。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4E817B" w15:done="0"/>
  <w15:commentEx w15:paraId="01CF9CBB" w15:done="0"/>
  <w15:commentEx w15:paraId="14BC66B0" w15:done="0"/>
  <w15:commentEx w15:paraId="3DA2D076" w15:done="0"/>
  <w15:commentEx w15:paraId="2A240A66" w15:done="0"/>
  <w15:commentEx w15:paraId="43EB92DF" w15:done="0"/>
  <w15:commentEx w15:paraId="04DC9DFE" w15:done="0"/>
  <w15:commentEx w15:paraId="5AFA246B" w15:done="0"/>
  <w15:commentEx w15:paraId="50BD83FA" w15:done="0"/>
  <w15:commentEx w15:paraId="4BB20A0A" w15:done="0"/>
  <w15:commentEx w15:paraId="6321EEE5" w15:done="0"/>
  <w15:commentEx w15:paraId="7025FEFD" w15:done="0"/>
  <w15:commentEx w15:paraId="7CB429F7" w15:done="0"/>
  <w15:commentEx w15:paraId="6AEBB18D" w15:done="0"/>
  <w15:commentEx w15:paraId="6F076D4C" w15:done="0"/>
  <w15:commentEx w15:paraId="0AF8FF37" w15:done="0"/>
  <w15:commentEx w15:paraId="3DF8B88F" w15:done="0"/>
  <w15:commentEx w15:paraId="1CB9A086" w15:done="0"/>
  <w15:commentEx w15:paraId="4E9B0068" w15:done="0"/>
  <w15:commentEx w15:paraId="54EDA9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E817B" w16cid:durableId="22717BB1"/>
  <w16cid:commentId w16cid:paraId="01CF9CBB" w16cid:durableId="22717BBE"/>
  <w16cid:commentId w16cid:paraId="14BC66B0" w16cid:durableId="22717BE2"/>
  <w16cid:commentId w16cid:paraId="3DA2D076" w16cid:durableId="22717BF0"/>
  <w16cid:commentId w16cid:paraId="2A240A66" w16cid:durableId="22717C11"/>
  <w16cid:commentId w16cid:paraId="43EB92DF" w16cid:durableId="22717C28"/>
  <w16cid:commentId w16cid:paraId="04DC9DFE" w16cid:durableId="22717C49"/>
  <w16cid:commentId w16cid:paraId="5AFA246B" w16cid:durableId="22717C8E"/>
  <w16cid:commentId w16cid:paraId="50BD83FA" w16cid:durableId="22717CBD"/>
  <w16cid:commentId w16cid:paraId="4BB20A0A" w16cid:durableId="22717CDD"/>
  <w16cid:commentId w16cid:paraId="6321EEE5" w16cid:durableId="22717204"/>
  <w16cid:commentId w16cid:paraId="7025FEFD" w16cid:durableId="22717222"/>
  <w16cid:commentId w16cid:paraId="7CB429F7" w16cid:durableId="2271724F"/>
  <w16cid:commentId w16cid:paraId="6AEBB18D" w16cid:durableId="2271726D"/>
  <w16cid:commentId w16cid:paraId="6F076D4C" w16cid:durableId="227172A8"/>
  <w16cid:commentId w16cid:paraId="0AF8FF37" w16cid:durableId="227172B4"/>
  <w16cid:commentId w16cid:paraId="3DF8B88F" w16cid:durableId="227172C5"/>
  <w16cid:commentId w16cid:paraId="1CB9A086" w16cid:durableId="227172E9"/>
  <w16cid:commentId w16cid:paraId="4E9B0068" w16cid:durableId="22717318"/>
  <w16cid:commentId w16cid:paraId="54EDA9B1" w16cid:durableId="22717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39C1" w14:textId="77777777" w:rsidR="005E0C33" w:rsidRDefault="005E0C33" w:rsidP="003139CB">
      <w:r>
        <w:separator/>
      </w:r>
    </w:p>
  </w:endnote>
  <w:endnote w:type="continuationSeparator" w:id="0">
    <w:p w14:paraId="67D2BFB1" w14:textId="77777777" w:rsidR="005E0C33" w:rsidRDefault="005E0C33" w:rsidP="0031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FF1A" w14:textId="77777777" w:rsidR="005E0C33" w:rsidRDefault="005E0C33" w:rsidP="003139CB">
      <w:r>
        <w:separator/>
      </w:r>
    </w:p>
  </w:footnote>
  <w:footnote w:type="continuationSeparator" w:id="0">
    <w:p w14:paraId="343E284B" w14:textId="77777777" w:rsidR="005E0C33" w:rsidRDefault="005E0C33" w:rsidP="0031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159A" w14:textId="3E0319E9" w:rsidR="003139CB" w:rsidRDefault="003139CB" w:rsidP="003139CB">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C4F15"/>
    <w:multiLevelType w:val="hybridMultilevel"/>
    <w:tmpl w:val="20282968"/>
    <w:lvl w:ilvl="0" w:tplc="C85E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14130"/>
    <w:multiLevelType w:val="hybridMultilevel"/>
    <w:tmpl w:val="CAA6E92A"/>
    <w:lvl w:ilvl="0" w:tplc="10D4EB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9E"/>
    <w:rsid w:val="002A794D"/>
    <w:rsid w:val="002F229E"/>
    <w:rsid w:val="003139CB"/>
    <w:rsid w:val="00366DE6"/>
    <w:rsid w:val="005119FF"/>
    <w:rsid w:val="005E0C33"/>
    <w:rsid w:val="00773DD7"/>
    <w:rsid w:val="007D6542"/>
    <w:rsid w:val="008C393A"/>
    <w:rsid w:val="008F59DA"/>
    <w:rsid w:val="00A9269B"/>
    <w:rsid w:val="00B374A4"/>
    <w:rsid w:val="00CA2965"/>
    <w:rsid w:val="00D424C2"/>
    <w:rsid w:val="00F4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0DD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9DA"/>
    <w:rPr>
      <w:rFonts w:ascii="ＭＳ 明朝" w:eastAsia="ＭＳ 明朝"/>
      <w:sz w:val="18"/>
      <w:szCs w:val="18"/>
    </w:rPr>
  </w:style>
  <w:style w:type="character" w:customStyle="1" w:styleId="a4">
    <w:name w:val="吹き出し (文字)"/>
    <w:basedOn w:val="a0"/>
    <w:link w:val="a3"/>
    <w:uiPriority w:val="99"/>
    <w:semiHidden/>
    <w:rsid w:val="008F59DA"/>
    <w:rPr>
      <w:rFonts w:ascii="ＭＳ 明朝" w:eastAsia="ＭＳ 明朝"/>
      <w:sz w:val="18"/>
      <w:szCs w:val="18"/>
    </w:rPr>
  </w:style>
  <w:style w:type="paragraph" w:styleId="a5">
    <w:name w:val="Note Heading"/>
    <w:basedOn w:val="a"/>
    <w:next w:val="a"/>
    <w:link w:val="a6"/>
    <w:uiPriority w:val="99"/>
    <w:unhideWhenUsed/>
    <w:rsid w:val="008F59DA"/>
    <w:pPr>
      <w:jc w:val="center"/>
    </w:pPr>
  </w:style>
  <w:style w:type="character" w:customStyle="1" w:styleId="a6">
    <w:name w:val="記 (文字)"/>
    <w:basedOn w:val="a0"/>
    <w:link w:val="a5"/>
    <w:uiPriority w:val="99"/>
    <w:rsid w:val="008F59DA"/>
  </w:style>
  <w:style w:type="paragraph" w:styleId="a7">
    <w:name w:val="Closing"/>
    <w:basedOn w:val="a"/>
    <w:link w:val="a8"/>
    <w:uiPriority w:val="99"/>
    <w:unhideWhenUsed/>
    <w:rsid w:val="008F59DA"/>
    <w:pPr>
      <w:jc w:val="right"/>
    </w:pPr>
  </w:style>
  <w:style w:type="character" w:customStyle="1" w:styleId="a8">
    <w:name w:val="結語 (文字)"/>
    <w:basedOn w:val="a0"/>
    <w:link w:val="a7"/>
    <w:uiPriority w:val="99"/>
    <w:rsid w:val="008F59DA"/>
  </w:style>
  <w:style w:type="paragraph" w:styleId="a9">
    <w:name w:val="List Paragraph"/>
    <w:basedOn w:val="a"/>
    <w:uiPriority w:val="34"/>
    <w:qFormat/>
    <w:rsid w:val="008F59DA"/>
    <w:pPr>
      <w:ind w:leftChars="400" w:left="840"/>
    </w:pPr>
  </w:style>
  <w:style w:type="character" w:styleId="aa">
    <w:name w:val="annotation reference"/>
    <w:basedOn w:val="a0"/>
    <w:uiPriority w:val="99"/>
    <w:semiHidden/>
    <w:unhideWhenUsed/>
    <w:rsid w:val="00CA2965"/>
    <w:rPr>
      <w:sz w:val="18"/>
      <w:szCs w:val="18"/>
    </w:rPr>
  </w:style>
  <w:style w:type="paragraph" w:styleId="ab">
    <w:name w:val="annotation text"/>
    <w:basedOn w:val="a"/>
    <w:link w:val="ac"/>
    <w:uiPriority w:val="99"/>
    <w:semiHidden/>
    <w:unhideWhenUsed/>
    <w:rsid w:val="00CA2965"/>
    <w:pPr>
      <w:jc w:val="left"/>
    </w:pPr>
  </w:style>
  <w:style w:type="character" w:customStyle="1" w:styleId="ac">
    <w:name w:val="コメント文字列 (文字)"/>
    <w:basedOn w:val="a0"/>
    <w:link w:val="ab"/>
    <w:uiPriority w:val="99"/>
    <w:semiHidden/>
    <w:rsid w:val="00CA2965"/>
  </w:style>
  <w:style w:type="paragraph" w:styleId="ad">
    <w:name w:val="annotation subject"/>
    <w:basedOn w:val="ab"/>
    <w:next w:val="ab"/>
    <w:link w:val="ae"/>
    <w:uiPriority w:val="99"/>
    <w:semiHidden/>
    <w:unhideWhenUsed/>
    <w:rsid w:val="00CA2965"/>
    <w:rPr>
      <w:b/>
      <w:bCs/>
    </w:rPr>
  </w:style>
  <w:style w:type="character" w:customStyle="1" w:styleId="ae">
    <w:name w:val="コメント内容 (文字)"/>
    <w:basedOn w:val="ac"/>
    <w:link w:val="ad"/>
    <w:uiPriority w:val="99"/>
    <w:semiHidden/>
    <w:rsid w:val="00CA2965"/>
    <w:rPr>
      <w:b/>
      <w:bCs/>
    </w:rPr>
  </w:style>
  <w:style w:type="paragraph" w:styleId="af">
    <w:name w:val="header"/>
    <w:basedOn w:val="a"/>
    <w:link w:val="af0"/>
    <w:uiPriority w:val="99"/>
    <w:unhideWhenUsed/>
    <w:rsid w:val="003139CB"/>
    <w:pPr>
      <w:tabs>
        <w:tab w:val="center" w:pos="4252"/>
        <w:tab w:val="right" w:pos="8504"/>
      </w:tabs>
      <w:snapToGrid w:val="0"/>
    </w:pPr>
  </w:style>
  <w:style w:type="character" w:customStyle="1" w:styleId="af0">
    <w:name w:val="ヘッダー (文字)"/>
    <w:basedOn w:val="a0"/>
    <w:link w:val="af"/>
    <w:uiPriority w:val="99"/>
    <w:rsid w:val="003139CB"/>
  </w:style>
  <w:style w:type="paragraph" w:styleId="af1">
    <w:name w:val="footer"/>
    <w:basedOn w:val="a"/>
    <w:link w:val="af2"/>
    <w:uiPriority w:val="99"/>
    <w:unhideWhenUsed/>
    <w:rsid w:val="003139CB"/>
    <w:pPr>
      <w:tabs>
        <w:tab w:val="center" w:pos="4252"/>
        <w:tab w:val="right" w:pos="8504"/>
      </w:tabs>
      <w:snapToGrid w:val="0"/>
    </w:pPr>
  </w:style>
  <w:style w:type="character" w:customStyle="1" w:styleId="af2">
    <w:name w:val="フッター (文字)"/>
    <w:basedOn w:val="a0"/>
    <w:link w:val="af1"/>
    <w:uiPriority w:val="99"/>
    <w:rsid w:val="0031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2020-05-21T13:04:00Z</dcterms:created>
  <dcterms:modified xsi:type="dcterms:W3CDTF">2020-06-21T03:40:00Z</dcterms:modified>
</cp:coreProperties>
</file>